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7373E" w14:textId="35D1EBF0" w:rsidR="00F70121" w:rsidRPr="00F70121" w:rsidRDefault="00F70121" w:rsidP="00F70121">
      <w:pPr>
        <w:rPr>
          <w:rFonts w:ascii="仿宋" w:eastAsia="仿宋" w:hAnsi="仿宋"/>
          <w:sz w:val="32"/>
          <w:szCs w:val="32"/>
        </w:rPr>
      </w:pPr>
      <w:r w:rsidRPr="00F70121">
        <w:rPr>
          <w:rFonts w:ascii="仿宋" w:eastAsia="仿宋" w:hAnsi="仿宋" w:hint="eastAsia"/>
          <w:sz w:val="32"/>
          <w:szCs w:val="32"/>
        </w:rPr>
        <w:t>附件</w:t>
      </w:r>
      <w:r w:rsidR="007D402F">
        <w:rPr>
          <w:rFonts w:ascii="仿宋" w:eastAsia="仿宋" w:hAnsi="仿宋" w:hint="eastAsia"/>
          <w:sz w:val="32"/>
          <w:szCs w:val="32"/>
        </w:rPr>
        <w:t>1</w:t>
      </w:r>
      <w:r w:rsidRPr="00F70121">
        <w:rPr>
          <w:rFonts w:ascii="仿宋" w:eastAsia="仿宋" w:hAnsi="仿宋" w:hint="eastAsia"/>
          <w:sz w:val="32"/>
          <w:szCs w:val="32"/>
        </w:rPr>
        <w:t>：</w:t>
      </w:r>
    </w:p>
    <w:p w14:paraId="7C4F2188" w14:textId="77777777" w:rsidR="00F70121" w:rsidRDefault="00F70121" w:rsidP="00F70121">
      <w:pPr>
        <w:rPr>
          <w:rFonts w:ascii="仿宋" w:eastAsia="仿宋" w:hAnsi="仿宋" w:cs="仿宋"/>
          <w:sz w:val="32"/>
          <w:szCs w:val="32"/>
        </w:rPr>
      </w:pPr>
    </w:p>
    <w:p w14:paraId="02C660B6" w14:textId="2B752978" w:rsidR="00F70121" w:rsidRDefault="00F751E0" w:rsidP="00F70121">
      <w:pPr>
        <w:jc w:val="center"/>
        <w:rPr>
          <w:rStyle w:val="longtext1"/>
          <w:rFonts w:ascii="Times New Roman" w:eastAsia="黑体" w:hAnsi="Times New Roman"/>
          <w:sz w:val="36"/>
          <w:szCs w:val="32"/>
        </w:rPr>
      </w:pPr>
      <w:bookmarkStart w:id="0" w:name="_Hlk164159361"/>
      <w:r w:rsidRPr="00F751E0">
        <w:rPr>
          <w:rStyle w:val="longtext1"/>
          <w:rFonts w:ascii="Times New Roman" w:eastAsia="黑体" w:hAnsi="Times New Roman" w:hint="eastAsia"/>
          <w:sz w:val="36"/>
          <w:szCs w:val="32"/>
        </w:rPr>
        <w:t>《</w:t>
      </w:r>
      <w:r w:rsidRPr="00F751E0">
        <w:rPr>
          <w:rStyle w:val="longtext1"/>
          <w:rFonts w:ascii="Times New Roman" w:eastAsia="黑体" w:hAnsi="Times New Roman"/>
          <w:sz w:val="36"/>
          <w:szCs w:val="32"/>
        </w:rPr>
        <w:t>202</w:t>
      </w:r>
      <w:r w:rsidR="00193FEC">
        <w:rPr>
          <w:rStyle w:val="longtext1"/>
          <w:rFonts w:ascii="Times New Roman" w:eastAsia="黑体" w:hAnsi="Times New Roman" w:hint="eastAsia"/>
          <w:sz w:val="36"/>
          <w:szCs w:val="32"/>
        </w:rPr>
        <w:t>5</w:t>
      </w:r>
      <w:r w:rsidRPr="00F751E0">
        <w:rPr>
          <w:rStyle w:val="longtext1"/>
          <w:rFonts w:ascii="Times New Roman" w:eastAsia="黑体" w:hAnsi="Times New Roman"/>
          <w:sz w:val="36"/>
          <w:szCs w:val="32"/>
        </w:rPr>
        <w:t>年中国互联网企业综合实力指数》研究</w:t>
      </w:r>
    </w:p>
    <w:p w14:paraId="2988762C" w14:textId="0A09F226" w:rsidR="00F70121" w:rsidRPr="00652939" w:rsidRDefault="00F70121" w:rsidP="00652939">
      <w:pPr>
        <w:jc w:val="center"/>
        <w:rPr>
          <w:rFonts w:ascii="Times New Roman" w:eastAsia="黑体" w:hAnsi="Times New Roman"/>
          <w:sz w:val="36"/>
          <w:szCs w:val="32"/>
        </w:rPr>
      </w:pPr>
      <w:r>
        <w:rPr>
          <w:rStyle w:val="longtext1"/>
          <w:rFonts w:ascii="Times New Roman" w:eastAsia="黑体" w:hAnsi="Times New Roman" w:hint="eastAsia"/>
          <w:sz w:val="36"/>
          <w:szCs w:val="32"/>
        </w:rPr>
        <w:t>填报材料及要求</w:t>
      </w:r>
    </w:p>
    <w:tbl>
      <w:tblPr>
        <w:tblW w:w="14170" w:type="dxa"/>
        <w:jc w:val="center"/>
        <w:tblLook w:val="04A0" w:firstRow="1" w:lastRow="0" w:firstColumn="1" w:lastColumn="0" w:noHBand="0" w:noVBand="1"/>
      </w:tblPr>
      <w:tblGrid>
        <w:gridCol w:w="846"/>
        <w:gridCol w:w="4536"/>
        <w:gridCol w:w="6946"/>
        <w:gridCol w:w="1842"/>
      </w:tblGrid>
      <w:tr w:rsidR="000C4852" w:rsidRPr="002D5F22" w14:paraId="42D6C021" w14:textId="77777777" w:rsidTr="000C4852">
        <w:trPr>
          <w:trHeight w:val="28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14:paraId="681AF6E1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E09BA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材料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8054E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注意事项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047FE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提交格式</w:t>
            </w:r>
          </w:p>
        </w:tc>
      </w:tr>
      <w:tr w:rsidR="000C4852" w:rsidRPr="002D5F22" w14:paraId="74915819" w14:textId="77777777" w:rsidTr="000C4852">
        <w:trPr>
          <w:trHeight w:val="8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57832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0F792" w14:textId="3DD22A44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《202</w:t>
            </w:r>
            <w:r w:rsidR="00193FE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年中国互联网企业综合实力指数》研究填报承诺书（附件2）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67AF9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1.须由法人代表或授权委托人签字，并加盖公章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8819E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PDF格式扫描件</w:t>
            </w:r>
          </w:p>
        </w:tc>
      </w:tr>
      <w:tr w:rsidR="000C4852" w:rsidRPr="002D5F22" w14:paraId="5B5236A2" w14:textId="77777777" w:rsidTr="000C4852">
        <w:trPr>
          <w:trHeight w:val="392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9EC9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F496" w14:textId="64524113" w:rsidR="002D5F22" w:rsidRPr="00225EAD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193FE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年中国互联网综合实力企业及成长型企业填报表（附件3）</w:t>
            </w:r>
          </w:p>
          <w:p w14:paraId="64F1477B" w14:textId="343C5625" w:rsidR="002D5F22" w:rsidRPr="00225EAD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193FE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="00193FE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网络安全企业填报表（附件4）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017F2" w14:textId="5F52B68E" w:rsidR="002D5F22" w:rsidRPr="00225EAD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参与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综合实力和成长型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企业研究需填写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附件3（只需提交一份填报表即可）</w:t>
            </w:r>
            <w:r w:rsidR="00225EAD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；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参与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网络安全企业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研究需填写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附件4</w:t>
            </w:r>
            <w:r w:rsidR="00225EAD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；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若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同时满足综合实力和网络安全企业研究条件并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同时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参与研究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，则附件3和附件4须同时提供。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2.先在电子填报表上进行填写，然后打印并在首页和骑缝加盖公章，最后扫描。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3.请根据202</w:t>
            </w:r>
            <w:r w:rsidR="00193FE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年中国互联网综合实力企业及成长型企业填报表填写说明（附件5）和202</w:t>
            </w:r>
            <w:r w:rsidR="00193FE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="00193FE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网络安全企业填报表填写说明（附件6）认真填写。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65B8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同时提交可复制内容的DOC格式版本和PDF格式扫描件，两个格式的文件内容需完全一致。</w:t>
            </w:r>
          </w:p>
        </w:tc>
      </w:tr>
      <w:tr w:rsidR="000C4852" w:rsidRPr="002D5F22" w14:paraId="5BB1CFA4" w14:textId="77777777" w:rsidTr="000C4852">
        <w:trPr>
          <w:trHeight w:val="28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6C92D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CBDE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公司增值电信业务经营许可证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9DBB1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1.如填报主体与持有增值电信业务经营许可证的公司名称不同，请提交能够证明两家公司关系的证明或说明材料，并加盖公章（扫描并存为PDF格式一并提交）。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2.如根据法律法规政策规定，公司无需增值电信业务经营许可证即可开展互联网业务，请提交相应许可文件，并提供法律法规政策依据，并加盖公章（扫描并存为PDF格式一并提交）。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DD92F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PDF格式扫描件</w:t>
            </w:r>
          </w:p>
        </w:tc>
      </w:tr>
      <w:tr w:rsidR="000C4852" w:rsidRPr="002D5F22" w14:paraId="1050B582" w14:textId="77777777" w:rsidTr="000C4852">
        <w:trPr>
          <w:trHeight w:val="21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B22D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B3BE5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财务报告或审计报告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587F8" w14:textId="77E75358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1.上市公司请提供对外披露的202</w:t>
            </w:r>
            <w:r w:rsidR="00B669A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年和202</w:t>
            </w:r>
            <w:r w:rsidR="00B669A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年年度财务报告，非上市公司请提供202</w:t>
            </w:r>
            <w:r w:rsidR="00B669A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年和202</w:t>
            </w:r>
            <w:r w:rsidR="00B669A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年年度审计报告。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2.如企业填报表数据与财务报表数据有差异，请提供说明材料，说明差异原因及计算方式，并加盖公章（扫描并存为PDF格式一并提交）。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E35BF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财务报告提交对外发布的PDF格式原件。审计报告及说明材料提交PDF格式盖章扫描件</w:t>
            </w:r>
          </w:p>
        </w:tc>
      </w:tr>
      <w:tr w:rsidR="000C4852" w:rsidRPr="002D5F22" w14:paraId="408EF5E4" w14:textId="77777777" w:rsidTr="000C4852">
        <w:trPr>
          <w:trHeight w:val="42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FCE5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5874D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其他证明材料及说明材料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471F7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加盖公章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4C4CF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PDF格式扫描件</w:t>
            </w:r>
          </w:p>
        </w:tc>
      </w:tr>
      <w:tr w:rsidR="002D5F22" w:rsidRPr="002D5F22" w14:paraId="06208BEC" w14:textId="77777777" w:rsidTr="000C4852">
        <w:trPr>
          <w:trHeight w:val="56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C0A9D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重点注意事项</w:t>
            </w:r>
          </w:p>
        </w:tc>
        <w:tc>
          <w:tcPr>
            <w:tcW w:w="133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FFA41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以上各类材料（</w:t>
            </w:r>
            <w:proofErr w:type="gramStart"/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如承诺</w:t>
            </w:r>
            <w:proofErr w:type="gramEnd"/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书、填报表、增值电信业务经营许可证等）及填报表各项另附页材料（如企业简介、社会贡献情况、行业表彰情况、发明专利权、企业社会责任/ESG报告等）请按类或按项单独成件，</w:t>
            </w:r>
            <w:proofErr w:type="gramStart"/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文件名注清内容</w:t>
            </w:r>
            <w:proofErr w:type="gramEnd"/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，</w:t>
            </w:r>
            <w:r w:rsidRPr="00CE48C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切勿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合并成一个PDF文件提交</w:t>
            </w:r>
          </w:p>
        </w:tc>
      </w:tr>
    </w:tbl>
    <w:p w14:paraId="1867BF9D" w14:textId="09926FFB" w:rsidR="00C02CD1" w:rsidRPr="002D5F22" w:rsidRDefault="00C02CD1" w:rsidP="000C4852">
      <w:pPr>
        <w:rPr>
          <w:rFonts w:ascii="仿宋" w:eastAsia="仿宋" w:hAnsi="仿宋" w:cs="仿宋"/>
          <w:sz w:val="32"/>
          <w:szCs w:val="32"/>
        </w:rPr>
      </w:pPr>
    </w:p>
    <w:sectPr w:rsidR="00C02CD1" w:rsidRPr="002D5F22" w:rsidSect="00A16FD5">
      <w:headerReference w:type="default" r:id="rId6"/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518D6" w14:textId="77777777" w:rsidR="00A21080" w:rsidRDefault="00A21080" w:rsidP="00535ACB">
      <w:r>
        <w:separator/>
      </w:r>
    </w:p>
  </w:endnote>
  <w:endnote w:type="continuationSeparator" w:id="0">
    <w:p w14:paraId="65457AF9" w14:textId="77777777" w:rsidR="00A21080" w:rsidRDefault="00A21080" w:rsidP="00535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4E8FD" w14:textId="77777777" w:rsidR="00F70121" w:rsidRDefault="00F7012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6330E0" wp14:editId="7156E8B3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1828800" cy="1828800"/>
              <wp:effectExtent l="0" t="0" r="1270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755A00" w14:textId="77777777" w:rsidR="00F70121" w:rsidRDefault="00F70121">
                          <w:pPr>
                            <w:pStyle w:val="a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>
                              <w:t>15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6330E0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.05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" filled="f" stroked="f" strokeweight=".5pt">
              <v:textbox style="mso-fit-shape-to-text:t" inset="0,0,0,0">
                <w:txbxContent>
                  <w:p w14:paraId="13755A00" w14:textId="77777777" w:rsidR="00F70121" w:rsidRDefault="00F70121">
                    <w:pPr>
                      <w:pStyle w:val="a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>
                        <w:t>15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442C0" w14:textId="77777777" w:rsidR="00A21080" w:rsidRDefault="00A21080" w:rsidP="00535ACB">
      <w:r>
        <w:separator/>
      </w:r>
    </w:p>
  </w:footnote>
  <w:footnote w:type="continuationSeparator" w:id="0">
    <w:p w14:paraId="18ABD9F3" w14:textId="77777777" w:rsidR="00A21080" w:rsidRDefault="00A21080" w:rsidP="00535A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D73EA" w14:textId="77777777" w:rsidR="00F70121" w:rsidRDefault="00F70121">
    <w:pPr>
      <w:pStyle w:val="a3"/>
      <w:jc w:val="right"/>
    </w:pPr>
    <w:r>
      <w:rPr>
        <w:rFonts w:ascii="黑体" w:eastAsia="黑体" w:hAnsi="黑体" w:cs="黑体" w:hint="eastAsia"/>
        <w:b/>
        <w:bCs/>
      </w:rPr>
      <w:t xml:space="preserve">   </w:t>
    </w:r>
    <w:r>
      <w:rPr>
        <w:rFonts w:ascii="黑体" w:eastAsia="黑体" w:hAnsi="黑体" w:cs="黑体" w:hint="eastAsia"/>
        <w:b/>
        <w:bCs/>
        <w:noProof/>
      </w:rPr>
      <w:drawing>
        <wp:inline distT="0" distB="0" distL="114300" distR="114300" wp14:anchorId="30DD7668" wp14:editId="3B144681">
          <wp:extent cx="278765" cy="241935"/>
          <wp:effectExtent l="0" t="0" r="6985" b="5080"/>
          <wp:docPr id="7" name="图片 7" descr="微信图片_202008210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微信图片_2020082109103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8765" cy="241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黑体" w:hint="eastAsia"/>
        <w:b/>
        <w:bCs/>
      </w:rPr>
      <w:t xml:space="preserve"> </w:t>
    </w:r>
    <w:r>
      <w:rPr>
        <w:rFonts w:ascii="黑体" w:eastAsia="黑体" w:hAnsi="黑体" w:cs="黑体" w:hint="eastAsia"/>
        <w:b/>
        <w:bCs/>
        <w:noProof/>
      </w:rPr>
      <w:drawing>
        <wp:inline distT="0" distB="0" distL="114300" distR="114300" wp14:anchorId="13E1A1BA" wp14:editId="52060E66">
          <wp:extent cx="662305" cy="290195"/>
          <wp:effectExtent l="0" t="0" r="4445" b="0"/>
          <wp:docPr id="8" name="图片 8" descr="微信图片_20200821091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微信图片_20200821091030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62305" cy="29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黑体" w:hint="eastAsia"/>
        <w:b/>
        <w:bCs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94C"/>
    <w:rsid w:val="00034CE3"/>
    <w:rsid w:val="00086411"/>
    <w:rsid w:val="000C4852"/>
    <w:rsid w:val="000E09C5"/>
    <w:rsid w:val="000F4687"/>
    <w:rsid w:val="00193FEC"/>
    <w:rsid w:val="00225EAD"/>
    <w:rsid w:val="00256D93"/>
    <w:rsid w:val="002D194C"/>
    <w:rsid w:val="002D5F22"/>
    <w:rsid w:val="00490C46"/>
    <w:rsid w:val="004E63C9"/>
    <w:rsid w:val="00527DBE"/>
    <w:rsid w:val="00535ACB"/>
    <w:rsid w:val="005F5AAC"/>
    <w:rsid w:val="006100E5"/>
    <w:rsid w:val="00652939"/>
    <w:rsid w:val="00697B2A"/>
    <w:rsid w:val="007D402F"/>
    <w:rsid w:val="00885B00"/>
    <w:rsid w:val="00910860"/>
    <w:rsid w:val="00944C3C"/>
    <w:rsid w:val="00A1314B"/>
    <w:rsid w:val="00A16FD5"/>
    <w:rsid w:val="00A21080"/>
    <w:rsid w:val="00B664DA"/>
    <w:rsid w:val="00B669A2"/>
    <w:rsid w:val="00B74B4F"/>
    <w:rsid w:val="00BF6022"/>
    <w:rsid w:val="00C02CD1"/>
    <w:rsid w:val="00CE48CC"/>
    <w:rsid w:val="00D42940"/>
    <w:rsid w:val="00E452FF"/>
    <w:rsid w:val="00EA3E15"/>
    <w:rsid w:val="00F33962"/>
    <w:rsid w:val="00F41087"/>
    <w:rsid w:val="00F648D6"/>
    <w:rsid w:val="00F70121"/>
    <w:rsid w:val="00F7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41640"/>
  <w15:chartTrackingRefBased/>
  <w15:docId w15:val="{10A6C2A8-1DA0-4570-8E45-6C3CBBD02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121"/>
    <w:pPr>
      <w:widowControl w:val="0"/>
      <w:jc w:val="both"/>
    </w:pPr>
  </w:style>
  <w:style w:type="paragraph" w:styleId="4">
    <w:name w:val="heading 4"/>
    <w:basedOn w:val="a"/>
    <w:next w:val="a"/>
    <w:link w:val="40"/>
    <w:uiPriority w:val="9"/>
    <w:unhideWhenUsed/>
    <w:qFormat/>
    <w:rsid w:val="00535AC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535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535A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35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35ACB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sid w:val="00535AC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longtext1">
    <w:name w:val="long_text1"/>
    <w:qFormat/>
    <w:rsid w:val="00535ACB"/>
    <w:rPr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4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zy</dc:creator>
  <cp:keywords/>
  <dc:description/>
  <cp:lastModifiedBy>高志宇</cp:lastModifiedBy>
  <cp:revision>16</cp:revision>
  <dcterms:created xsi:type="dcterms:W3CDTF">2023-04-04T08:47:00Z</dcterms:created>
  <dcterms:modified xsi:type="dcterms:W3CDTF">2025-04-03T01:05:00Z</dcterms:modified>
</cp:coreProperties>
</file>